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60" w:type="dxa"/>
        <w:tblLook w:val="04A0" w:firstRow="1" w:lastRow="0" w:firstColumn="1" w:lastColumn="0" w:noHBand="0" w:noVBand="1"/>
      </w:tblPr>
      <w:tblGrid>
        <w:gridCol w:w="7321"/>
        <w:gridCol w:w="1139"/>
      </w:tblGrid>
      <w:tr w:rsidR="003E0436" w:rsidRPr="003E0436" w14:paraId="09C9389D" w14:textId="77777777" w:rsidTr="003E0436">
        <w:trPr>
          <w:trHeight w:val="31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B7661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Цены в розницу:</w:t>
            </w:r>
          </w:p>
        </w:tc>
      </w:tr>
      <w:tr w:rsidR="003E0436" w:rsidRPr="003E0436" w14:paraId="60BFBA14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9C8E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Размер: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BEE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Цены:          </w:t>
            </w:r>
          </w:p>
        </w:tc>
      </w:tr>
      <w:tr w:rsidR="003E0436" w:rsidRPr="003E0436" w14:paraId="1095D1C0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6B55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ОСП МУРОМ 6,0*1250*2500 (107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12,19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5C18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670</w:t>
            </w:r>
          </w:p>
        </w:tc>
      </w:tr>
      <w:tr w:rsidR="003E0436" w:rsidRPr="003E0436" w14:paraId="2EDDB9B9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5BBC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ОСП МУРОМ 8,0*1250*2500 (81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16,26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22D9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720</w:t>
            </w:r>
          </w:p>
        </w:tc>
      </w:tr>
      <w:tr w:rsidR="003E0436" w:rsidRPr="003E0436" w14:paraId="6CB899CC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AE59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ОСП МУРОМ 9,0*1250*2500 (72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18,28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5263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780</w:t>
            </w:r>
          </w:p>
        </w:tc>
      </w:tr>
      <w:tr w:rsidR="003E0436" w:rsidRPr="003E0436" w14:paraId="7E9406DB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0E71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ОСП МУРОМ 12,0*1250*2500 (54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24,37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4BF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1100</w:t>
            </w:r>
          </w:p>
        </w:tc>
      </w:tr>
      <w:tr w:rsidR="003E0436" w:rsidRPr="003E0436" w14:paraId="67F93582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F234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ОСП МУРОМ 15,0*1250*2500 (43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30,47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6511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1360</w:t>
            </w:r>
          </w:p>
        </w:tc>
      </w:tr>
      <w:tr w:rsidR="003E0436" w:rsidRPr="003E0436" w14:paraId="5EA55134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B17D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ОСП МУРОМ 18,0*1250*2500 (36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36,56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EC83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1580</w:t>
            </w:r>
          </w:p>
        </w:tc>
      </w:tr>
      <w:tr w:rsidR="003E0436" w:rsidRPr="003E0436" w14:paraId="77317063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1C39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ОСП МУРОМ 22,0*1250*2500 (29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44,69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7280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1930</w:t>
            </w:r>
          </w:p>
        </w:tc>
      </w:tr>
      <w:tr w:rsidR="003E0436" w:rsidRPr="003E0436" w14:paraId="476D4A07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88A4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ОСП МУРОМ 9,0*1220*2440 (72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17,41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CD07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760</w:t>
            </w:r>
          </w:p>
        </w:tc>
      </w:tr>
      <w:tr w:rsidR="003E0436" w:rsidRPr="003E0436" w14:paraId="37A55EBA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C922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ОСП ЛАТАТ 9,0*1250*2500 (72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18,28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E7FA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720</w:t>
            </w:r>
          </w:p>
        </w:tc>
      </w:tr>
      <w:tr w:rsidR="003E0436" w:rsidRPr="003E0436" w14:paraId="111776B1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D79E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ОСП ЛАТАТ 12,0*1250*2500 (56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22.1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9E44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1020</w:t>
            </w:r>
          </w:p>
        </w:tc>
      </w:tr>
      <w:tr w:rsidR="003E0436" w:rsidRPr="003E0436" w14:paraId="3ED820D5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0BA3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ОСП ЛЕСТОН 09*1250*2500 (80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17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53EB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680</w:t>
            </w:r>
          </w:p>
        </w:tc>
      </w:tr>
      <w:tr w:rsidR="003E0436" w:rsidRPr="003E0436" w14:paraId="53D0C564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69A5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ОСП ЛЕСТОН 12*1250*2500 (70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20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7F62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980</w:t>
            </w:r>
          </w:p>
        </w:tc>
      </w:tr>
      <w:tr w:rsidR="003E0436" w:rsidRPr="003E0436" w14:paraId="37603554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71A9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Ламин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. Фанера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Свеза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18*1220*2440 (22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34,83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1C31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3410</w:t>
            </w:r>
          </w:p>
        </w:tc>
      </w:tr>
      <w:tr w:rsidR="003E0436" w:rsidRPr="003E0436" w14:paraId="27751B04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B3D5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Ламин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. Фанера Ultra Play 2,0 18*2440*1220 (39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34,83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B477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2900</w:t>
            </w:r>
          </w:p>
        </w:tc>
      </w:tr>
      <w:tr w:rsidR="003E0436" w:rsidRPr="003E0436" w14:paraId="67E129B7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28F7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Ламин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. Фанера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Плайтерра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6,5*1220*2440 (60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13,81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74A0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1630</w:t>
            </w:r>
          </w:p>
        </w:tc>
      </w:tr>
      <w:tr w:rsidR="003E0436" w:rsidRPr="003E0436" w14:paraId="10167BF5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3A9B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Ламин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. Фанера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Плайтерра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9*1220*2440 (44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19,13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2014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2150</w:t>
            </w:r>
          </w:p>
        </w:tc>
      </w:tr>
      <w:tr w:rsidR="003E0436" w:rsidRPr="003E0436" w14:paraId="47CF98D5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0D91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Ламин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. Фанера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Плайтерра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12*1220*2440 (33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25,51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49EB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2550</w:t>
            </w:r>
          </w:p>
        </w:tc>
      </w:tr>
      <w:tr w:rsidR="003E0436" w:rsidRPr="003E0436" w14:paraId="348651C1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02C4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Ламин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. Фанера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Плайтерра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15*1220*2440 (26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31,3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D572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2800</w:t>
            </w:r>
          </w:p>
        </w:tc>
      </w:tr>
      <w:tr w:rsidR="003E0436" w:rsidRPr="003E0436" w14:paraId="7D79D55B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33B4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Ламин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. Фанера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Плайтерра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18*1220*2440 (22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36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4B06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3200</w:t>
            </w:r>
          </w:p>
        </w:tc>
      </w:tr>
      <w:tr w:rsidR="003E0436" w:rsidRPr="003E0436" w14:paraId="5FA14620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FC65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Березовая Фанера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Плайтерра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сорт 3/4 6,5*1220*2440 (60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14,03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94AB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1300</w:t>
            </w:r>
          </w:p>
        </w:tc>
      </w:tr>
      <w:tr w:rsidR="003E0436" w:rsidRPr="003E0436" w14:paraId="2DFBC782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29F1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Березовая Фанера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Плайтерра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сорт 3/4 09*1220*2440 (44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20,22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E71A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1660</w:t>
            </w:r>
          </w:p>
        </w:tc>
      </w:tr>
      <w:tr w:rsidR="003E0436" w:rsidRPr="003E0436" w14:paraId="13D43000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91D5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Березовая Фанера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Плайтерра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сорт 3/4 12*1220*2440 (33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25,93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566C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1980</w:t>
            </w:r>
          </w:p>
        </w:tc>
      </w:tr>
      <w:tr w:rsidR="003E0436" w:rsidRPr="003E0436" w14:paraId="11B1F886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1D68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Березовая Фанера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Плайтерра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сорт 3/4 15*1220*2440 (26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32,53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FB77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2400</w:t>
            </w:r>
          </w:p>
        </w:tc>
      </w:tr>
      <w:tr w:rsidR="003E0436" w:rsidRPr="003E0436" w14:paraId="113539AE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DC8E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Березовая Фанера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Плайтерра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сорт 3/4 18*1220*2440 (22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шт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, 38,81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366A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2780</w:t>
            </w:r>
          </w:p>
        </w:tc>
      </w:tr>
      <w:tr w:rsidR="003E0436" w:rsidRPr="003E0436" w14:paraId="602FEEEE" w14:textId="77777777" w:rsidTr="003E0436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9264" w14:textId="77777777" w:rsidR="003E0436" w:rsidRPr="003E0436" w:rsidRDefault="003E0436" w:rsidP="003E0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Шпaлы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дepeвянныe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</w:t>
            </w:r>
            <w:proofErr w:type="spellStart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пpoпитaнныe</w:t>
            </w:r>
            <w:proofErr w:type="spellEnd"/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 xml:space="preserve"> тип 2  160x230x2750 (75 кг)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D96D" w14:textId="77777777" w:rsidR="003E0436" w:rsidRPr="003E0436" w:rsidRDefault="003E0436" w:rsidP="003E0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</w:pPr>
            <w:r w:rsidRPr="003E0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KG" w:eastAsia="ru-KG"/>
              </w:rPr>
              <w:t>4400</w:t>
            </w:r>
          </w:p>
        </w:tc>
      </w:tr>
    </w:tbl>
    <w:p w14:paraId="76C31C4E" w14:textId="77777777" w:rsidR="000557DE" w:rsidRDefault="000557DE"/>
    <w:sectPr w:rsidR="0005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6"/>
    <w:rsid w:val="000557DE"/>
    <w:rsid w:val="000A60D3"/>
    <w:rsid w:val="000B29AD"/>
    <w:rsid w:val="003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DAB2"/>
  <w15:chartTrackingRefBased/>
  <w15:docId w15:val="{91C00B8C-2F2C-4FC5-9FFE-41CAAED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Бектурсун Ташматов</dc:creator>
  <cp:keywords/>
  <dc:description/>
  <cp:lastModifiedBy>Бектурсун Ташматов</cp:lastModifiedBy>
  <cp:revision>1</cp:revision>
  <dcterms:created xsi:type="dcterms:W3CDTF">2025-06-25T08:22:00Z</dcterms:created>
  <dcterms:modified xsi:type="dcterms:W3CDTF">2025-06-25T08:23:00Z</dcterms:modified>
</cp:coreProperties>
</file>